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AE" w:rsidRPr="00EF1FD4" w:rsidRDefault="00717C8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Arial" w:eastAsia="Arial" w:hAnsi="Arial" w:cs="Arial"/>
          <w:color w:val="FF0000"/>
          <w:sz w:val="24"/>
          <w:szCs w:val="24"/>
          <w:lang w:val="uk-UA"/>
        </w:rPr>
      </w:pPr>
      <w:r w:rsidRPr="00EF1FD4">
        <w:rPr>
          <w:rFonts w:ascii="Arial" w:eastAsia="Arial" w:hAnsi="Arial" w:cs="Arial"/>
          <w:b/>
          <w:color w:val="FF0000"/>
          <w:sz w:val="24"/>
          <w:szCs w:val="24"/>
          <w:lang w:val="uk-UA"/>
        </w:rPr>
        <w:t>Специфікація</w:t>
      </w:r>
    </w:p>
    <w:p w:rsidR="00ED56AE" w:rsidRPr="00EF1FD4" w:rsidRDefault="00ED56A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al" w:eastAsia="Arial" w:hAnsi="Arial" w:cs="Arial"/>
          <w:color w:val="000000"/>
          <w:sz w:val="24"/>
          <w:szCs w:val="24"/>
          <w:lang w:val="uk-UA"/>
        </w:rPr>
      </w:pPr>
    </w:p>
    <w:p w:rsidR="00ED56AE" w:rsidRPr="00EF1FD4" w:rsidRDefault="00717C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EF1FD4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Організація </w:t>
      </w:r>
      <w:r w:rsidR="00445E49" w:rsidRPr="00EF1FD4">
        <w:rPr>
          <w:rFonts w:ascii="Arial" w:eastAsia="Calibri" w:hAnsi="Arial" w:cs="Arial"/>
          <w:color w:val="000000"/>
          <w:sz w:val="24"/>
          <w:szCs w:val="24"/>
          <w:lang w:val="uk-UA"/>
        </w:rPr>
        <w:t>цифрової PR кампанії</w:t>
      </w:r>
      <w:r w:rsidRPr="00EF1FD4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1</w:t>
      </w:r>
      <w:r w:rsidRPr="00EF1FD4">
        <w:rPr>
          <w:rFonts w:ascii="Arial" w:eastAsia="Arial" w:hAnsi="Arial" w:cs="Arial"/>
          <w:sz w:val="24"/>
          <w:szCs w:val="24"/>
          <w:lang w:val="uk-UA"/>
        </w:rPr>
        <w:t>7</w:t>
      </w:r>
      <w:r w:rsidRPr="00EF1FD4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-го Міжнародного фестивалю документального кіно про права людини </w:t>
      </w:r>
      <w:proofErr w:type="spellStart"/>
      <w:r w:rsidRPr="00EF1FD4">
        <w:rPr>
          <w:rFonts w:ascii="Arial" w:eastAsia="Arial" w:hAnsi="Arial" w:cs="Arial"/>
          <w:color w:val="000000"/>
          <w:sz w:val="24"/>
          <w:szCs w:val="24"/>
          <w:lang w:val="uk-UA"/>
        </w:rPr>
        <w:t>Docudays</w:t>
      </w:r>
      <w:proofErr w:type="spellEnd"/>
      <w:r w:rsidRPr="00EF1FD4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UA 20</w:t>
      </w:r>
      <w:r w:rsidRPr="00EF1FD4">
        <w:rPr>
          <w:rFonts w:ascii="Arial" w:eastAsia="Arial" w:hAnsi="Arial" w:cs="Arial"/>
          <w:sz w:val="24"/>
          <w:szCs w:val="24"/>
          <w:lang w:val="uk-UA"/>
        </w:rPr>
        <w:t>20</w:t>
      </w:r>
      <w:r w:rsidR="00445E49" w:rsidRPr="00EF1FD4"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 w:rsidR="00445E49" w:rsidRPr="00EF1FD4">
        <w:rPr>
          <w:rFonts w:ascii="Arial" w:eastAsia="Calibri" w:hAnsi="Arial" w:cs="Arial"/>
          <w:color w:val="000000"/>
          <w:sz w:val="24"/>
          <w:szCs w:val="24"/>
          <w:lang w:val="uk-UA"/>
        </w:rPr>
        <w:t>в онлайн форматі.</w:t>
      </w:r>
      <w:r w:rsidRPr="00EF1FD4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</w:p>
    <w:p w:rsidR="00ED56AE" w:rsidRPr="00EF1FD4" w:rsidRDefault="00ED56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</w:p>
    <w:p w:rsidR="00226341" w:rsidRPr="00226341" w:rsidRDefault="00226341" w:rsidP="00EF1FD4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val="uk-UA"/>
        </w:rPr>
      </w:pPr>
      <w:r w:rsidRPr="00226341">
        <w:rPr>
          <w:rFonts w:ascii="Arial" w:hAnsi="Arial" w:cs="Arial"/>
          <w:color w:val="222222"/>
          <w:sz w:val="24"/>
          <w:szCs w:val="24"/>
          <w:lang w:val="uk-UA"/>
        </w:rPr>
        <w:t>Заявка має вміщувати розроблену стратегію просування сайту</w:t>
      </w:r>
      <w:r w:rsidR="00EF1FD4" w:rsidRPr="00EF1FD4">
        <w:rPr>
          <w:rFonts w:ascii="Arial" w:hAnsi="Arial" w:cs="Arial"/>
          <w:color w:val="222222"/>
          <w:sz w:val="24"/>
          <w:szCs w:val="24"/>
          <w:lang w:val="uk-UA"/>
        </w:rPr>
        <w:t xml:space="preserve"> </w:t>
      </w:r>
      <w:r w:rsidRPr="00226341">
        <w:rPr>
          <w:rFonts w:ascii="Arial" w:hAnsi="Arial" w:cs="Arial"/>
          <w:color w:val="222222"/>
          <w:sz w:val="24"/>
          <w:szCs w:val="24"/>
          <w:lang w:val="uk-UA"/>
        </w:rPr>
        <w:t>фестивалю </w:t>
      </w:r>
      <w:hyperlink r:id="rId5" w:tgtFrame="_blank" w:history="1">
        <w:r w:rsidRPr="00226341">
          <w:rPr>
            <w:rFonts w:ascii="Arial" w:hAnsi="Arial" w:cs="Arial"/>
            <w:color w:val="1155CC"/>
            <w:sz w:val="24"/>
            <w:szCs w:val="24"/>
            <w:u w:val="single"/>
            <w:lang w:val="uk-UA"/>
          </w:rPr>
          <w:t>docudays.ua</w:t>
        </w:r>
      </w:hyperlink>
      <w:r w:rsidRPr="00226341">
        <w:rPr>
          <w:rFonts w:ascii="Arial" w:hAnsi="Arial" w:cs="Arial"/>
          <w:color w:val="222222"/>
          <w:sz w:val="24"/>
          <w:szCs w:val="24"/>
          <w:lang w:val="uk-UA"/>
        </w:rPr>
        <w:t>, а також онлайн-кінотеатру </w:t>
      </w:r>
      <w:hyperlink r:id="rId6" w:tgtFrame="_blank" w:history="1">
        <w:r w:rsidRPr="00226341">
          <w:rPr>
            <w:rFonts w:ascii="Arial" w:hAnsi="Arial" w:cs="Arial"/>
            <w:color w:val="1155CC"/>
            <w:sz w:val="24"/>
            <w:szCs w:val="24"/>
            <w:u w:val="single"/>
            <w:lang w:val="uk-UA"/>
          </w:rPr>
          <w:t>docuspace.org</w:t>
        </w:r>
      </w:hyperlink>
      <w:r w:rsidRPr="00226341">
        <w:rPr>
          <w:rFonts w:ascii="Arial" w:hAnsi="Arial" w:cs="Arial"/>
          <w:color w:val="222222"/>
          <w:sz w:val="24"/>
          <w:szCs w:val="24"/>
          <w:lang w:val="uk-UA"/>
        </w:rPr>
        <w:t xml:space="preserve"> у </w:t>
      </w:r>
      <w:proofErr w:type="spellStart"/>
      <w:r w:rsidRPr="00226341">
        <w:rPr>
          <w:rFonts w:ascii="Arial" w:hAnsi="Arial" w:cs="Arial"/>
          <w:color w:val="222222"/>
          <w:sz w:val="24"/>
          <w:szCs w:val="24"/>
          <w:lang w:val="uk-UA"/>
        </w:rPr>
        <w:t>соцмережах</w:t>
      </w:r>
      <w:proofErr w:type="spellEnd"/>
      <w:r w:rsidRPr="00226341">
        <w:rPr>
          <w:rFonts w:ascii="Arial" w:hAnsi="Arial" w:cs="Arial"/>
          <w:color w:val="222222"/>
          <w:sz w:val="24"/>
          <w:szCs w:val="24"/>
          <w:lang w:val="uk-UA"/>
        </w:rPr>
        <w:t>, а також на відео- платформах (</w:t>
      </w:r>
      <w:proofErr w:type="spellStart"/>
      <w:r w:rsidRPr="00226341">
        <w:rPr>
          <w:rFonts w:ascii="Arial" w:hAnsi="Arial" w:cs="Arial"/>
          <w:color w:val="222222"/>
          <w:sz w:val="24"/>
          <w:szCs w:val="24"/>
          <w:lang w:val="uk-UA"/>
        </w:rPr>
        <w:t>youtube</w:t>
      </w:r>
      <w:proofErr w:type="spellEnd"/>
      <w:r w:rsidRPr="00226341">
        <w:rPr>
          <w:rFonts w:ascii="Arial" w:hAnsi="Arial" w:cs="Arial"/>
          <w:color w:val="222222"/>
          <w:sz w:val="24"/>
          <w:szCs w:val="24"/>
          <w:lang w:val="uk-UA"/>
        </w:rPr>
        <w:t xml:space="preserve">, </w:t>
      </w:r>
      <w:proofErr w:type="spellStart"/>
      <w:r w:rsidRPr="00226341">
        <w:rPr>
          <w:rFonts w:ascii="Arial" w:hAnsi="Arial" w:cs="Arial"/>
          <w:color w:val="222222"/>
          <w:sz w:val="24"/>
          <w:szCs w:val="24"/>
          <w:lang w:val="uk-UA"/>
        </w:rPr>
        <w:t>tik-tok</w:t>
      </w:r>
      <w:proofErr w:type="spellEnd"/>
      <w:r w:rsidRPr="00226341">
        <w:rPr>
          <w:rFonts w:ascii="Arial" w:hAnsi="Arial" w:cs="Arial"/>
          <w:color w:val="222222"/>
          <w:sz w:val="24"/>
          <w:szCs w:val="24"/>
          <w:lang w:val="uk-UA"/>
        </w:rPr>
        <w:t xml:space="preserve">, і </w:t>
      </w:r>
      <w:proofErr w:type="spellStart"/>
      <w:r w:rsidRPr="00226341">
        <w:rPr>
          <w:rFonts w:ascii="Arial" w:hAnsi="Arial" w:cs="Arial"/>
          <w:color w:val="222222"/>
          <w:sz w:val="24"/>
          <w:szCs w:val="24"/>
          <w:lang w:val="uk-UA"/>
        </w:rPr>
        <w:t>т.п</w:t>
      </w:r>
      <w:proofErr w:type="spellEnd"/>
      <w:r w:rsidRPr="00226341">
        <w:rPr>
          <w:rFonts w:ascii="Arial" w:hAnsi="Arial" w:cs="Arial"/>
          <w:color w:val="222222"/>
          <w:sz w:val="24"/>
          <w:szCs w:val="24"/>
          <w:lang w:val="uk-UA"/>
        </w:rPr>
        <w:t xml:space="preserve">.). Ми очікуємо отримати комплексні пропозиції по створенню, </w:t>
      </w:r>
      <w:proofErr w:type="spellStart"/>
      <w:r w:rsidRPr="00226341">
        <w:rPr>
          <w:rFonts w:ascii="Arial" w:hAnsi="Arial" w:cs="Arial"/>
          <w:color w:val="222222"/>
          <w:sz w:val="24"/>
          <w:szCs w:val="24"/>
          <w:lang w:val="uk-UA"/>
        </w:rPr>
        <w:t>таргетуванню</w:t>
      </w:r>
      <w:proofErr w:type="spellEnd"/>
      <w:r w:rsidRPr="00226341">
        <w:rPr>
          <w:rFonts w:ascii="Arial" w:hAnsi="Arial" w:cs="Arial"/>
          <w:color w:val="222222"/>
          <w:sz w:val="24"/>
          <w:szCs w:val="24"/>
          <w:lang w:val="uk-UA"/>
        </w:rPr>
        <w:t xml:space="preserve"> й розміщенню рекламних матеріалів онлайн-фестивалю задля залучення максимально широкої аудиторії глядачів з усієї України. Дати проведення фестивалю 24</w:t>
      </w:r>
      <w:r w:rsidR="00926CB0">
        <w:rPr>
          <w:rFonts w:ascii="Arial" w:hAnsi="Arial" w:cs="Arial"/>
          <w:color w:val="222222"/>
          <w:sz w:val="24"/>
          <w:szCs w:val="24"/>
          <w:lang w:val="uk-UA"/>
        </w:rPr>
        <w:t xml:space="preserve"> </w:t>
      </w:r>
      <w:r w:rsidRPr="00226341">
        <w:rPr>
          <w:rFonts w:ascii="Arial" w:hAnsi="Arial" w:cs="Arial"/>
          <w:color w:val="222222"/>
          <w:sz w:val="24"/>
          <w:szCs w:val="24"/>
          <w:lang w:val="uk-UA"/>
        </w:rPr>
        <w:t>квітня - 3 травня. Доступність фільмів для перегляду - з 24 квітня до 10 травня. Загальна тривалість кампанії - 1 місяць.</w:t>
      </w:r>
    </w:p>
    <w:p w:rsidR="00ED56AE" w:rsidRPr="00EF1FD4" w:rsidRDefault="00ED56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highlight w:val="red"/>
          <w:u w:val="single"/>
          <w:lang w:val="uk-UA"/>
        </w:rPr>
      </w:pPr>
    </w:p>
    <w:p w:rsidR="00ED56AE" w:rsidRPr="00EF1FD4" w:rsidRDefault="00445E49" w:rsidP="00445E49">
      <w:pPr>
        <w:rPr>
          <w:rFonts w:ascii="Arial" w:hAnsi="Arial" w:cs="Arial"/>
          <w:sz w:val="24"/>
          <w:szCs w:val="24"/>
          <w:lang w:val="uk-UA"/>
        </w:rPr>
      </w:pPr>
      <w:r w:rsidRPr="00EF1FD4"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  <w:t>Очікувана</w:t>
      </w:r>
      <w:r w:rsidR="00226341" w:rsidRPr="00226341"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  <w:t xml:space="preserve"> аудиторію, що ми цією кампанією хочемо залучити </w:t>
      </w:r>
      <w:r w:rsidRPr="00EF1FD4"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  <w:t xml:space="preserve">це - </w:t>
      </w:r>
      <w:r w:rsidR="00226341" w:rsidRPr="00226341">
        <w:rPr>
          <w:rFonts w:ascii="Arial" w:hAnsi="Arial" w:cs="Arial"/>
          <w:color w:val="222222"/>
          <w:sz w:val="24"/>
          <w:szCs w:val="24"/>
          <w:shd w:val="clear" w:color="auto" w:fill="FFFFFF"/>
          <w:lang w:val="uk-UA"/>
        </w:rPr>
        <w:t>20000 глядачів (50 фільмів х 400 переглядів кожен).</w:t>
      </w:r>
    </w:p>
    <w:p w:rsidR="00ED56AE" w:rsidRPr="00EF1FD4" w:rsidRDefault="00ED56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</w:p>
    <w:p w:rsidR="00ED56AE" w:rsidRPr="00EF1FD4" w:rsidRDefault="00717C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EF1FD4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Період проведення кампанії – </w:t>
      </w:r>
      <w:r w:rsidR="00445E49" w:rsidRPr="00EF1FD4">
        <w:rPr>
          <w:rFonts w:ascii="Arial" w:eastAsia="Arial" w:hAnsi="Arial" w:cs="Arial"/>
          <w:sz w:val="24"/>
          <w:szCs w:val="24"/>
          <w:lang w:val="uk-UA"/>
        </w:rPr>
        <w:t>1</w:t>
      </w:r>
      <w:r w:rsidR="000E3CC1">
        <w:rPr>
          <w:rFonts w:ascii="Arial" w:eastAsia="Arial" w:hAnsi="Arial" w:cs="Arial"/>
          <w:sz w:val="24"/>
          <w:szCs w:val="24"/>
          <w:lang w:val="uk-UA"/>
        </w:rPr>
        <w:t>5</w:t>
      </w:r>
      <w:r w:rsidR="00445E49" w:rsidRPr="00EF1FD4">
        <w:rPr>
          <w:rFonts w:ascii="Arial" w:eastAsia="Arial" w:hAnsi="Arial" w:cs="Arial"/>
          <w:sz w:val="24"/>
          <w:szCs w:val="24"/>
          <w:lang w:val="uk-UA"/>
        </w:rPr>
        <w:t xml:space="preserve"> квітня</w:t>
      </w:r>
      <w:r w:rsidRPr="00EF1FD4">
        <w:rPr>
          <w:rFonts w:ascii="Arial" w:eastAsia="Arial" w:hAnsi="Arial" w:cs="Arial"/>
          <w:sz w:val="24"/>
          <w:szCs w:val="24"/>
          <w:lang w:val="uk-UA"/>
        </w:rPr>
        <w:t>–</w:t>
      </w:r>
      <w:r w:rsidR="00445E49" w:rsidRPr="00EF1FD4">
        <w:rPr>
          <w:rFonts w:ascii="Arial" w:eastAsia="Arial" w:hAnsi="Arial" w:cs="Arial"/>
          <w:sz w:val="24"/>
          <w:szCs w:val="24"/>
          <w:lang w:val="uk-UA"/>
        </w:rPr>
        <w:t>1</w:t>
      </w:r>
      <w:r w:rsidR="00410C6F">
        <w:rPr>
          <w:rFonts w:ascii="Arial" w:eastAsia="Arial" w:hAnsi="Arial" w:cs="Arial"/>
          <w:sz w:val="24"/>
          <w:szCs w:val="24"/>
          <w:lang w:val="uk-UA"/>
        </w:rPr>
        <w:t>0</w:t>
      </w:r>
      <w:r w:rsidRPr="00EF1FD4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="00445E49" w:rsidRPr="00EF1FD4">
        <w:rPr>
          <w:rFonts w:ascii="Arial" w:eastAsia="Arial" w:hAnsi="Arial" w:cs="Arial"/>
          <w:color w:val="000000"/>
          <w:sz w:val="24"/>
          <w:szCs w:val="24"/>
          <w:lang w:val="uk-UA"/>
        </w:rPr>
        <w:t>трав</w:t>
      </w:r>
      <w:r w:rsidRPr="00EF1FD4">
        <w:rPr>
          <w:rFonts w:ascii="Arial" w:eastAsia="Arial" w:hAnsi="Arial" w:cs="Arial"/>
          <w:color w:val="000000"/>
          <w:sz w:val="24"/>
          <w:szCs w:val="24"/>
          <w:lang w:val="uk-UA"/>
        </w:rPr>
        <w:t>ня 20</w:t>
      </w:r>
      <w:r w:rsidRPr="00EF1FD4">
        <w:rPr>
          <w:rFonts w:ascii="Arial" w:eastAsia="Arial" w:hAnsi="Arial" w:cs="Arial"/>
          <w:sz w:val="24"/>
          <w:szCs w:val="24"/>
          <w:lang w:val="uk-UA"/>
        </w:rPr>
        <w:t>20</w:t>
      </w:r>
      <w:r w:rsidRPr="00EF1FD4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року.</w:t>
      </w:r>
    </w:p>
    <w:p w:rsidR="00ED56AE" w:rsidRPr="00EF1FD4" w:rsidRDefault="00ED56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</w:p>
    <w:p w:rsidR="00EF1FD4" w:rsidRPr="00EF1FD4" w:rsidRDefault="00EF1FD4" w:rsidP="00EF1FD4">
      <w:pPr>
        <w:widowControl w:val="0"/>
        <w:snapToGrid w:val="0"/>
        <w:rPr>
          <w:rFonts w:ascii="Arial" w:hAnsi="Arial" w:cs="Arial"/>
          <w:sz w:val="24"/>
          <w:szCs w:val="24"/>
          <w:lang w:val="uk-UA"/>
        </w:rPr>
      </w:pPr>
      <w:r w:rsidRPr="00EF1FD4">
        <w:rPr>
          <w:rFonts w:ascii="Arial" w:hAnsi="Arial" w:cs="Arial"/>
          <w:sz w:val="24"/>
          <w:szCs w:val="24"/>
          <w:lang w:val="uk-UA"/>
        </w:rPr>
        <w:t>Прохання в наданих цінах визначати суму ПДВ (якщо є).</w:t>
      </w:r>
    </w:p>
    <w:p w:rsidR="00EF1FD4" w:rsidRPr="00EF1FD4" w:rsidRDefault="00EF1FD4" w:rsidP="00EF1FD4">
      <w:pPr>
        <w:widowControl w:val="0"/>
        <w:snapToGrid w:val="0"/>
        <w:ind w:left="360"/>
        <w:rPr>
          <w:rFonts w:ascii="Arial" w:hAnsi="Arial" w:cs="Arial"/>
          <w:sz w:val="24"/>
          <w:szCs w:val="24"/>
          <w:lang w:val="uk-UA"/>
        </w:rPr>
      </w:pPr>
    </w:p>
    <w:p w:rsidR="00ED56AE" w:rsidRPr="00EF1FD4" w:rsidRDefault="00EF1FD4" w:rsidP="00EF1FD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EF1FD4">
        <w:rPr>
          <w:rFonts w:ascii="Arial" w:hAnsi="Arial" w:cs="Arial"/>
          <w:sz w:val="24"/>
          <w:szCs w:val="24"/>
          <w:lang w:val="uk-UA"/>
        </w:rPr>
        <w:t>Загальна вартість замовлення:</w:t>
      </w:r>
      <w:r w:rsidRPr="00EF1FD4">
        <w:rPr>
          <w:rFonts w:ascii="Arial" w:hAnsi="Arial" w:cs="Arial"/>
          <w:sz w:val="24"/>
          <w:szCs w:val="24"/>
          <w:lang w:val="uk-UA"/>
        </w:rPr>
        <w:tab/>
      </w:r>
      <w:r w:rsidRPr="00EF1FD4">
        <w:rPr>
          <w:rFonts w:ascii="Arial" w:hAnsi="Arial" w:cs="Arial"/>
          <w:sz w:val="24"/>
          <w:szCs w:val="24"/>
          <w:lang w:val="uk-UA"/>
        </w:rPr>
        <w:tab/>
        <w:t>_____________</w:t>
      </w:r>
    </w:p>
    <w:sectPr w:rsidR="00ED56AE" w:rsidRPr="00EF1FD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AE"/>
    <w:rsid w:val="000E3CC1"/>
    <w:rsid w:val="00226341"/>
    <w:rsid w:val="00410C6F"/>
    <w:rsid w:val="00445E49"/>
    <w:rsid w:val="00717C8E"/>
    <w:rsid w:val="00926CB0"/>
    <w:rsid w:val="00CA4085"/>
    <w:rsid w:val="00ED56AE"/>
    <w:rsid w:val="00E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B2F4F"/>
  <w15:docId w15:val="{21DDA92D-A0CE-B044-B8C0-28CA68F3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226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uspace.org/" TargetMode="External"/><Relationship Id="rId5" Type="http://schemas.openxmlformats.org/officeDocument/2006/relationships/hyperlink" Target="http://docudays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UIxW0esSbz3D6qj0+XFQAN+kg==">AMUW2mUghVyI4vGWmZi4U0F5tWmGhiMKIt8pHgJyhcwogHeZt26y+rKKZu37aJiJqkqW9PYghtgW+KCYjOfEguHqx1DRujCeD2BCIEKPvVOqDkBS5ZEZmVKlvIG7Suh8PA1kyPgvhSMm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eduardmomotok@gmail.com</cp:lastModifiedBy>
  <cp:revision>7</cp:revision>
  <dcterms:created xsi:type="dcterms:W3CDTF">2020-04-09T16:02:00Z</dcterms:created>
  <dcterms:modified xsi:type="dcterms:W3CDTF">2020-04-10T11:39:00Z</dcterms:modified>
</cp:coreProperties>
</file>