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C271" w14:textId="77777777" w:rsidR="00EF3F8C" w:rsidRPr="00391082" w:rsidRDefault="00000000" w:rsidP="00391082">
      <w:pPr>
        <w:jc w:val="center"/>
        <w:rPr>
          <w:b/>
          <w:bCs/>
        </w:rPr>
      </w:pPr>
      <w:r w:rsidRPr="00391082">
        <w:rPr>
          <w:b/>
          <w:bCs/>
        </w:rPr>
        <w:t>Technical Specification</w:t>
      </w:r>
    </w:p>
    <w:p w14:paraId="47890DD7" w14:textId="77777777" w:rsidR="00EF3F8C" w:rsidRDefault="00EF3F8C" w:rsidP="00391082">
      <w:pPr>
        <w:jc w:val="both"/>
      </w:pPr>
    </w:p>
    <w:p w14:paraId="6FE4D20F" w14:textId="77777777" w:rsidR="00EF3F8C" w:rsidRDefault="00000000" w:rsidP="00391082">
      <w:pPr>
        <w:jc w:val="both"/>
      </w:pPr>
      <w:r>
        <w:t>Production of сувенірної продукції (souvenir products) for the needs of the 23rd International Human Rights Documentary Film Festival Docudays UA.</w:t>
      </w:r>
    </w:p>
    <w:p w14:paraId="385B8B4D" w14:textId="77777777" w:rsidR="00EF3F8C" w:rsidRDefault="00EF3F8C" w:rsidP="00391082">
      <w:pPr>
        <w:jc w:val="both"/>
      </w:pPr>
    </w:p>
    <w:p w14:paraId="2AFBDA92" w14:textId="77777777" w:rsidR="00EF3F8C" w:rsidRDefault="00000000" w:rsidP="00391082">
      <w:pPr>
        <w:jc w:val="both"/>
      </w:pPr>
      <w:r>
        <w:t>Souvenir T-shirts, milk color.</w:t>
      </w:r>
    </w:p>
    <w:p w14:paraId="1AFCE576" w14:textId="77777777" w:rsidR="00EF3F8C" w:rsidRDefault="00000000" w:rsidP="00391082">
      <w:pPr>
        <w:jc w:val="both"/>
      </w:pPr>
      <w:r>
        <w:t>Fabric – Cotton with elastane, density from 250 g/m²</w:t>
      </w:r>
    </w:p>
    <w:p w14:paraId="72FBB236" w14:textId="77777777" w:rsidR="00EF3F8C" w:rsidRDefault="00000000" w:rsidP="00391082">
      <w:pPr>
        <w:jc w:val="both"/>
      </w:pPr>
      <w:r>
        <w:t>Quantity – up to 600 pcs.</w:t>
      </w:r>
    </w:p>
    <w:p w14:paraId="3CF0B35C" w14:textId="77777777" w:rsidR="00EF3F8C" w:rsidRDefault="00000000" w:rsidP="00391082">
      <w:pPr>
        <w:jc w:val="both"/>
      </w:pPr>
      <w:r>
        <w:t>Size range – S-M; L-XL, oversized/unisex fit</w:t>
      </w:r>
    </w:p>
    <w:p w14:paraId="791DA011" w14:textId="77777777" w:rsidR="00EF3F8C" w:rsidRDefault="00000000" w:rsidP="00391082">
      <w:pPr>
        <w:jc w:val="both"/>
      </w:pPr>
      <w:r>
        <w:t>Single-sided print in 1 color, screen printing with puff effect, A4 format</w:t>
      </w:r>
    </w:p>
    <w:p w14:paraId="0092AF9B" w14:textId="77777777" w:rsidR="00EF3F8C" w:rsidRDefault="00EF3F8C" w:rsidP="00391082">
      <w:pPr>
        <w:jc w:val="both"/>
      </w:pPr>
    </w:p>
    <w:p w14:paraId="16677180" w14:textId="77777777" w:rsidR="00EF3F8C" w:rsidRDefault="00000000" w:rsidP="00391082">
      <w:pPr>
        <w:jc w:val="both"/>
      </w:pPr>
      <w:r>
        <w:t>Product readiness – by June 3, 2026</w:t>
      </w:r>
    </w:p>
    <w:p w14:paraId="197A0B14" w14:textId="77777777" w:rsidR="00EF3F8C" w:rsidRDefault="00EF3F8C" w:rsidP="00391082">
      <w:pPr>
        <w:jc w:val="both"/>
      </w:pPr>
    </w:p>
    <w:p w14:paraId="7A07B97E" w14:textId="77777777" w:rsidR="00EF3F8C" w:rsidRDefault="00000000" w:rsidP="00391082">
      <w:pPr>
        <w:jc w:val="both"/>
      </w:pPr>
      <w:r>
        <w:t>Please indicate the cost per unit, including all expenses.</w:t>
      </w:r>
    </w:p>
    <w:p w14:paraId="15641A50" w14:textId="77777777" w:rsidR="00EF3F8C" w:rsidRDefault="00EF3F8C" w:rsidP="00391082">
      <w:pPr>
        <w:jc w:val="both"/>
      </w:pPr>
    </w:p>
    <w:sectPr w:rsidR="00EF3F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6717688">
    <w:abstractNumId w:val="8"/>
  </w:num>
  <w:num w:numId="2" w16cid:durableId="1002661925">
    <w:abstractNumId w:val="6"/>
  </w:num>
  <w:num w:numId="3" w16cid:durableId="664011974">
    <w:abstractNumId w:val="5"/>
  </w:num>
  <w:num w:numId="4" w16cid:durableId="642809605">
    <w:abstractNumId w:val="4"/>
  </w:num>
  <w:num w:numId="5" w16cid:durableId="93595766">
    <w:abstractNumId w:val="7"/>
  </w:num>
  <w:num w:numId="6" w16cid:durableId="1720736902">
    <w:abstractNumId w:val="3"/>
  </w:num>
  <w:num w:numId="7" w16cid:durableId="2141994940">
    <w:abstractNumId w:val="2"/>
  </w:num>
  <w:num w:numId="8" w16cid:durableId="971012314">
    <w:abstractNumId w:val="1"/>
  </w:num>
  <w:num w:numId="9" w16cid:durableId="18657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5BB"/>
    <w:rsid w:val="0015074B"/>
    <w:rsid w:val="0029639D"/>
    <w:rsid w:val="00326F90"/>
    <w:rsid w:val="00391082"/>
    <w:rsid w:val="00AA1D8D"/>
    <w:rsid w:val="00B47730"/>
    <w:rsid w:val="00CB0664"/>
    <w:rsid w:val="00EF3F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53ED3"/>
  <w14:defaultImageDpi w14:val="300"/>
  <w15:docId w15:val="{A53C8D89-92C8-4FEB-ABAB-28DDD70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Накай</cp:lastModifiedBy>
  <cp:revision>2</cp:revision>
  <dcterms:created xsi:type="dcterms:W3CDTF">2026-04-27T13:15:00Z</dcterms:created>
  <dcterms:modified xsi:type="dcterms:W3CDTF">2026-04-27T13:15:00Z</dcterms:modified>
  <cp:category/>
</cp:coreProperties>
</file>